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2244A0">
        <w:rPr>
          <w:rFonts w:ascii="TH SarabunIT๙" w:eastAsia="Calibri" w:hAnsi="TH SarabunIT๙" w:cs="TH SarabunIT๙"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 wp14:anchorId="61304F63" wp14:editId="1562850D">
            <wp:simplePos x="0" y="0"/>
            <wp:positionH relativeFrom="column">
              <wp:posOffset>1718945</wp:posOffset>
            </wp:positionH>
            <wp:positionV relativeFrom="paragraph">
              <wp:posOffset>0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9455D1" w:rsidRPr="002244A0" w:rsidRDefault="002E16C7" w:rsidP="00721DAF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แผนพัฒนาท้องถิ่น</w:t>
      </w:r>
    </w:p>
    <w:p w:rsidR="009455D1" w:rsidRPr="002244A0" w:rsidRDefault="002E16C7" w:rsidP="00721DAF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(พ.ศ. 2561-2565</w:t>
      </w:r>
      <w:r w:rsidR="009455D1" w:rsidRPr="002244A0">
        <w:rPr>
          <w:rFonts w:ascii="TH SarabunIT๙" w:eastAsia="Calibri" w:hAnsi="TH SarabunIT๙" w:cs="TH SarabunIT๙"/>
          <w:sz w:val="96"/>
          <w:szCs w:val="96"/>
          <w:cs/>
        </w:rPr>
        <w:t>)</w:t>
      </w:r>
    </w:p>
    <w:p w:rsidR="009455D1" w:rsidRPr="002244A0" w:rsidRDefault="00B66333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  <w:cs/>
        </w:rPr>
      </w:pPr>
      <w:r>
        <w:rPr>
          <w:rFonts w:ascii="TH SarabunIT๙" w:eastAsia="Calibri" w:hAnsi="TH SarabunIT๙" w:cs="TH SarabunIT๙" w:hint="cs"/>
          <w:sz w:val="96"/>
          <w:szCs w:val="96"/>
          <w:cs/>
        </w:rPr>
        <w:t>แก้ไข</w:t>
      </w:r>
      <w:r w:rsidR="002E16C7">
        <w:rPr>
          <w:rFonts w:ascii="TH SarabunIT๙" w:eastAsia="Calibri" w:hAnsi="TH SarabunIT๙" w:cs="TH SarabunIT๙" w:hint="cs"/>
          <w:sz w:val="96"/>
          <w:szCs w:val="96"/>
          <w:cs/>
        </w:rPr>
        <w:t xml:space="preserve"> </w:t>
      </w:r>
      <w:r w:rsidR="00391306">
        <w:rPr>
          <w:rFonts w:ascii="TH SarabunIT๙" w:eastAsia="Calibri" w:hAnsi="TH SarabunIT๙" w:cs="TH SarabunIT๙" w:hint="cs"/>
          <w:sz w:val="96"/>
          <w:szCs w:val="96"/>
          <w:cs/>
        </w:rPr>
        <w:t>ครั้งที่  1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</w:p>
    <w:p w:rsidR="009455D1" w:rsidRPr="002244A0" w:rsidRDefault="009455D1" w:rsidP="009455D1">
      <w:pPr>
        <w:rPr>
          <w:rFonts w:ascii="TH SarabunIT๙" w:eastAsia="Calibri" w:hAnsi="TH SarabunIT๙" w:cs="TH SarabunIT๙"/>
          <w:sz w:val="32"/>
          <w:szCs w:val="32"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Pr="002244A0">
        <w:rPr>
          <w:rFonts w:ascii="TH SarabunIT๙" w:eastAsia="Calibri" w:hAnsi="TH SarabunIT๙" w:cs="TH SarabunIT๙"/>
          <w:sz w:val="32"/>
          <w:szCs w:val="32"/>
        </w:rPr>
        <w:tab/>
        <w:t xml:space="preserve">              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  <w:r w:rsidRPr="002244A0">
        <w:rPr>
          <w:rFonts w:ascii="TH SarabunIT๙" w:eastAsia="Calibri" w:hAnsi="TH SarabunIT๙" w:cs="TH SarabunIT๙"/>
          <w:sz w:val="56"/>
          <w:szCs w:val="56"/>
          <w:cs/>
        </w:rPr>
        <w:t>องค์การบริหารส่วนตำบลท่านางแนว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2244A0">
        <w:rPr>
          <w:rFonts w:ascii="TH SarabunIT๙" w:eastAsia="Calibri" w:hAnsi="TH SarabunIT๙" w:cs="TH SarabunIT๙"/>
          <w:sz w:val="56"/>
          <w:szCs w:val="56"/>
          <w:cs/>
        </w:rPr>
        <w:t>อำเภอแวงน้อย  จังหวัดขอนแก่น</w:t>
      </w:r>
    </w:p>
    <w:p w:rsidR="009455D1" w:rsidRDefault="009455D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3C152D" w:rsidRPr="002244A0" w:rsidRDefault="003C152D" w:rsidP="003C152D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u w:val="single"/>
        </w:rPr>
      </w:pP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lastRenderedPageBreak/>
        <w:t>สารบัญ</w:t>
      </w:r>
    </w:p>
    <w:p w:rsidR="003C152D" w:rsidRPr="002244A0" w:rsidRDefault="003C152D" w:rsidP="003C152D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3C152D" w:rsidRPr="002244A0" w:rsidRDefault="003C152D" w:rsidP="003C152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ส่วนที่  1</w:t>
      </w:r>
      <w:r w:rsidRPr="002244A0">
        <w:rPr>
          <w:rFonts w:ascii="TH SarabunIT๙" w:hAnsi="TH SarabunIT๙" w:cs="TH SarabunIT๙"/>
          <w:sz w:val="32"/>
          <w:szCs w:val="32"/>
          <w:cs/>
        </w:rPr>
        <w:tab/>
        <w:t>เหตุผลและความจำเป็น</w:t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  <w:t>1</w:t>
      </w:r>
    </w:p>
    <w:p w:rsidR="003C152D" w:rsidRPr="002244A0" w:rsidRDefault="003C152D" w:rsidP="003C152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ส่วนที่  2</w:t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573A86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2244A0">
        <w:rPr>
          <w:rFonts w:ascii="TH SarabunIT๙" w:hAnsi="TH SarabunIT๙" w:cs="TH SarabunIT๙"/>
          <w:sz w:val="32"/>
          <w:szCs w:val="32"/>
          <w:cs/>
        </w:rPr>
        <w:t>รายละเอียดโ</w:t>
      </w:r>
      <w:r>
        <w:rPr>
          <w:rFonts w:ascii="TH SarabunIT๙" w:hAnsi="TH SarabunIT๙" w:cs="TH SarabunIT๙"/>
          <w:sz w:val="32"/>
          <w:szCs w:val="32"/>
          <w:cs/>
        </w:rPr>
        <w:t>ครงการพัฒนาแผนพัฒนาท้องถิ่น (พ.ศ. 2561-2565</w:t>
      </w:r>
      <w:r w:rsidRPr="002244A0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2 -</w:t>
      </w:r>
      <w:r w:rsidR="004627AC">
        <w:rPr>
          <w:rFonts w:ascii="TH SarabunIT๙" w:hAnsi="TH SarabunIT๙" w:cs="TH SarabunIT๙"/>
          <w:sz w:val="32"/>
          <w:szCs w:val="32"/>
        </w:rPr>
        <w:t xml:space="preserve"> 23</w:t>
      </w:r>
      <w:r w:rsidR="00573A8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C152D" w:rsidRDefault="003C152D" w:rsidP="003C152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="00573A8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แก้ไข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 1  </w:t>
      </w:r>
      <w:r>
        <w:rPr>
          <w:rFonts w:ascii="TH SarabunIT๙" w:hAnsi="TH SarabunIT๙" w:cs="TH SarabunIT๙"/>
          <w:sz w:val="32"/>
          <w:szCs w:val="32"/>
          <w:cs/>
        </w:rPr>
        <w:t xml:space="preserve"> (แบบ ผ.02</w:t>
      </w:r>
      <w:r w:rsidRPr="002244A0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573A86" w:rsidRPr="002244A0" w:rsidRDefault="00573A86" w:rsidP="00573A8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2244A0">
        <w:rPr>
          <w:rFonts w:ascii="TH SarabunIT๙" w:hAnsi="TH SarabunIT๙" w:cs="TH SarabunIT๙"/>
          <w:sz w:val="32"/>
          <w:szCs w:val="32"/>
          <w:cs/>
        </w:rPr>
        <w:t>รายละเอียดโ</w:t>
      </w:r>
      <w:r>
        <w:rPr>
          <w:rFonts w:ascii="TH SarabunIT๙" w:hAnsi="TH SarabunIT๙" w:cs="TH SarabunIT๙"/>
          <w:sz w:val="32"/>
          <w:szCs w:val="32"/>
          <w:cs/>
        </w:rPr>
        <w:t>ครงการพัฒนาแผนพัฒนาท้องถิ่น (พ.ศ. 2561-2565</w:t>
      </w:r>
      <w:r w:rsidRPr="002244A0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97BA7">
        <w:rPr>
          <w:rFonts w:ascii="TH SarabunIT๙" w:hAnsi="TH SarabunIT๙" w:cs="TH SarabunIT๙"/>
          <w:sz w:val="32"/>
          <w:szCs w:val="32"/>
        </w:rPr>
        <w:t>24 - 26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3A86" w:rsidRDefault="00573A86" w:rsidP="00573A8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แก้ไข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 1  </w:t>
      </w:r>
      <w:r>
        <w:rPr>
          <w:rFonts w:ascii="TH SarabunIT๙" w:hAnsi="TH SarabunIT๙" w:cs="TH SarabunIT๙"/>
          <w:sz w:val="32"/>
          <w:szCs w:val="32"/>
          <w:cs/>
        </w:rPr>
        <w:t xml:space="preserve"> (แบบ ผ.02</w:t>
      </w:r>
      <w:r>
        <w:rPr>
          <w:rFonts w:ascii="TH SarabunIT๙" w:hAnsi="TH SarabunIT๙" w:cs="TH SarabunIT๙" w:hint="cs"/>
          <w:sz w:val="32"/>
          <w:szCs w:val="32"/>
          <w:cs/>
        </w:rPr>
        <w:t>/1</w:t>
      </w:r>
      <w:r w:rsidRPr="002244A0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573A86" w:rsidRDefault="00573A86" w:rsidP="00573A8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บัญชีครุภัณฑ์ (แบบ ผ.03)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97BA7">
        <w:rPr>
          <w:rFonts w:ascii="TH SarabunIT๙" w:hAnsi="TH SarabunIT๙" w:cs="TH SarabunIT๙" w:hint="cs"/>
          <w:sz w:val="32"/>
          <w:szCs w:val="32"/>
          <w:cs/>
        </w:rPr>
        <w:t>27 - 35</w:t>
      </w:r>
      <w:bookmarkStart w:id="0" w:name="_GoBack"/>
      <w:bookmarkEnd w:id="0"/>
    </w:p>
    <w:p w:rsidR="00573A86" w:rsidRDefault="00573A86" w:rsidP="003C152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C152D" w:rsidRPr="002244A0" w:rsidRDefault="003C152D" w:rsidP="003C152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544503" w:rsidRPr="002244A0" w:rsidRDefault="00544503" w:rsidP="00544503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u w:val="single"/>
        </w:rPr>
      </w:pP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lastRenderedPageBreak/>
        <w:t>เหตุผล</w:t>
      </w:r>
      <w:r w:rsidR="00830D33"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t>และ</w:t>
      </w: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t>ความจำเป็น</w:t>
      </w:r>
    </w:p>
    <w:p w:rsidR="00544503" w:rsidRPr="002244A0" w:rsidRDefault="00544503" w:rsidP="005445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641B4" w:rsidRDefault="008B27C6" w:rsidP="007641B4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>ตามที่องค์การบริหารส่วนตำบลท่านางแนว  ได้ประกาศใช้แผนพัฒนาท้องถิ่น (พ.ศ.2561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-2565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เมื่อวันที่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28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/>
          <w:sz w:val="32"/>
          <w:szCs w:val="32"/>
          <w:cs/>
        </w:rPr>
        <w:t>มิถุนายน 2562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ไปแล้วนั้น</w:t>
      </w:r>
      <w:r w:rsidR="005E0A8F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>เพื่อ</w:t>
      </w:r>
      <w:r w:rsidR="004D7B62">
        <w:rPr>
          <w:rFonts w:ascii="TH SarabunIT๙" w:eastAsia="Calibri" w:hAnsi="TH SarabunIT๙" w:cs="TH SarabunIT๙" w:hint="cs"/>
          <w:sz w:val="32"/>
          <w:szCs w:val="32"/>
          <w:cs/>
        </w:rPr>
        <w:t>เป็นไปตามความต้องการและแก้ไข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>ปัญหาความเดือดร้อนของประชาชน</w:t>
      </w:r>
      <w:r w:rsidR="004D7B6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จึง</w:t>
      </w:r>
      <w:r w:rsidR="004D7B62">
        <w:rPr>
          <w:rFonts w:ascii="TH SarabunIT๙" w:eastAsia="Calibri" w:hAnsi="TH SarabunIT๙" w:cs="TH SarabunIT๙" w:hint="cs"/>
          <w:sz w:val="32"/>
          <w:szCs w:val="32"/>
          <w:cs/>
        </w:rPr>
        <w:t>ได้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มี</w:t>
      </w:r>
      <w:r w:rsidR="004D7B62">
        <w:rPr>
          <w:rFonts w:ascii="TH SarabunIT๙" w:eastAsia="Calibri" w:hAnsi="TH SarabunIT๙" w:cs="TH SarabunIT๙" w:hint="cs"/>
          <w:sz w:val="32"/>
          <w:szCs w:val="32"/>
          <w:cs/>
        </w:rPr>
        <w:t>แก้ไข</w:t>
      </w:r>
      <w:r w:rsidR="00C0571F">
        <w:rPr>
          <w:rFonts w:ascii="TH SarabunIT๙" w:eastAsia="Calibri" w:hAnsi="TH SarabunIT๙" w:cs="TH SarabunIT๙" w:hint="cs"/>
          <w:sz w:val="32"/>
          <w:szCs w:val="32"/>
          <w:cs/>
        </w:rPr>
        <w:t>ปีงบประมาณในการดำเนิน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>โครงการบางโครงการใน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แผนพัฒนาท้องถิ่น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(พ.ศ.2561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>
        <w:rPr>
          <w:rFonts w:ascii="TH SarabunIT๙" w:eastAsia="Calibri" w:hAnsi="TH SarabunIT๙" w:cs="TH SarabunIT๙"/>
          <w:sz w:val="32"/>
          <w:szCs w:val="32"/>
          <w:cs/>
        </w:rPr>
        <w:t>2565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>(ฉบับทบทวน)  ดังกล่าว</w:t>
      </w:r>
    </w:p>
    <w:p w:rsidR="005706D4" w:rsidRDefault="005706D4" w:rsidP="009C5897">
      <w:pPr>
        <w:spacing w:before="16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ระเบียบ</w:t>
      </w:r>
      <w:r w:rsidRPr="00866038">
        <w:rPr>
          <w:rFonts w:ascii="TH SarabunIT๙" w:hAnsi="TH SarabunIT๙" w:cs="TH SarabunIT๙"/>
          <w:sz w:val="32"/>
          <w:szCs w:val="32"/>
          <w:cs/>
        </w:rPr>
        <w:t>กระทรวงมหาดไทยว่าด้วยการจัดทำแผนพัฒนาขององค์กรปกครองส่วนท้องถิ่น  พ.ศ.๒๕</w:t>
      </w:r>
      <w:r>
        <w:rPr>
          <w:rFonts w:ascii="TH SarabunIT๙" w:hAnsi="TH SarabunIT๙" w:cs="TH SarabunIT๙" w:hint="cs"/>
          <w:sz w:val="32"/>
          <w:szCs w:val="32"/>
          <w:cs/>
        </w:rPr>
        <w:t>48</w:t>
      </w:r>
    </w:p>
    <w:p w:rsidR="005706D4" w:rsidRDefault="005706D4" w:rsidP="009C5897">
      <w:pPr>
        <w:spacing w:before="16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  4  ในระเบียบนี้</w:t>
      </w:r>
    </w:p>
    <w:p w:rsidR="005706D4" w:rsidRDefault="005706D4" w:rsidP="009C5897">
      <w:pPr>
        <w:spacing w:before="16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การแก้ไข  หมายความว่า การแก้ไขข้อผิดพลาดในแผนพัฒนาหรือแผนดำเนินงานให้ถูกต้องโดยไม่ทำให้วัตถุประสงค์และสาระสำคัญเดิมเปลี่ยนไป</w:t>
      </w:r>
    </w:p>
    <w:p w:rsidR="005706D4" w:rsidRDefault="00A67D06" w:rsidP="009C5897">
      <w:pPr>
        <w:spacing w:before="16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66038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  พ.ศ.๒๕</w:t>
      </w:r>
      <w:r w:rsidR="004D7B62">
        <w:rPr>
          <w:rFonts w:ascii="TH SarabunIT๙" w:hAnsi="TH SarabunIT๙" w:cs="TH SarabunIT๙" w:hint="cs"/>
          <w:sz w:val="32"/>
          <w:szCs w:val="32"/>
          <w:cs/>
        </w:rPr>
        <w:t>48</w:t>
      </w:r>
      <w:r w:rsidRPr="00866038">
        <w:rPr>
          <w:rFonts w:ascii="TH SarabunIT๙" w:hAnsi="TH SarabunIT๙" w:cs="TH SarabunIT๙"/>
          <w:sz w:val="32"/>
          <w:szCs w:val="32"/>
          <w:cs/>
        </w:rPr>
        <w:t xml:space="preserve">  ข้อ </w:t>
      </w:r>
      <w:r w:rsidR="004D7B62">
        <w:rPr>
          <w:rFonts w:ascii="TH SarabunIT๙" w:hAnsi="TH SarabunIT๙" w:cs="TH SarabunIT๙" w:hint="cs"/>
          <w:sz w:val="32"/>
          <w:szCs w:val="32"/>
          <w:cs/>
        </w:rPr>
        <w:t>21</w:t>
      </w:r>
      <w:r w:rsidR="00B552E4">
        <w:rPr>
          <w:rFonts w:ascii="TH SarabunIT๙" w:hAnsi="TH SarabunIT๙" w:cs="TH SarabunIT๙" w:hint="cs"/>
          <w:sz w:val="32"/>
          <w:szCs w:val="32"/>
          <w:cs/>
        </w:rPr>
        <w:t xml:space="preserve">  การแก้ไขแผนพัฒนาเป็นอำนาจของผู้บริหารท้องถิ่น </w:t>
      </w:r>
    </w:p>
    <w:p w:rsidR="00F148C6" w:rsidRDefault="00B552E4" w:rsidP="009C5897">
      <w:pPr>
        <w:spacing w:before="16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866038">
        <w:rPr>
          <w:rFonts w:ascii="TH SarabunIT๙" w:hAnsi="TH SarabunIT๙" w:cs="TH SarabunIT๙"/>
          <w:sz w:val="32"/>
          <w:szCs w:val="32"/>
          <w:cs/>
        </w:rPr>
        <w:t xml:space="preserve">ระเบียบกระทรวงมหาดไทยว่าด้วยการจัดทำแผนพัฒนาขององค์กรปกครองส่วนท้องถิ่น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(ฉบับที่ 3) </w:t>
      </w:r>
      <w:r w:rsidR="005706D4">
        <w:rPr>
          <w:rFonts w:ascii="TH SarabunIT๙" w:hAnsi="TH SarabunIT๙" w:cs="TH SarabunIT๙" w:hint="cs"/>
          <w:sz w:val="32"/>
          <w:szCs w:val="32"/>
          <w:cs/>
        </w:rPr>
        <w:t xml:space="preserve">พ.ศ. 2561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ข้อ 8 </w:t>
      </w:r>
      <w:r w:rsidR="00A67D06" w:rsidRPr="00866038">
        <w:rPr>
          <w:rFonts w:ascii="TH SarabunIT๙" w:hAnsi="TH SarabunIT๙" w:cs="TH SarabunIT๙"/>
          <w:sz w:val="32"/>
          <w:szCs w:val="32"/>
          <w:cs/>
        </w:rPr>
        <w:t>ให้</w:t>
      </w:r>
      <w:r w:rsidR="007641B4" w:rsidRPr="00866038">
        <w:rPr>
          <w:rFonts w:ascii="TH SarabunIT๙" w:hAnsi="TH SarabunIT๙" w:cs="TH SarabunIT๙"/>
          <w:sz w:val="32"/>
          <w:szCs w:val="32"/>
          <w:cs/>
        </w:rPr>
        <w:t>เพิ่มค</w:t>
      </w:r>
      <w:r w:rsidR="00A67D06" w:rsidRPr="00866038">
        <w:rPr>
          <w:rFonts w:ascii="TH SarabunIT๙" w:hAnsi="TH SarabunIT๙" w:cs="TH SarabunIT๙"/>
          <w:sz w:val="32"/>
          <w:szCs w:val="32"/>
          <w:cs/>
        </w:rPr>
        <w:t>วาม</w:t>
      </w:r>
      <w:r w:rsidR="007641B4" w:rsidRPr="00866038">
        <w:rPr>
          <w:rFonts w:ascii="TH SarabunIT๙" w:hAnsi="TH SarabunIT๙" w:cs="TH SarabunIT๙"/>
          <w:sz w:val="32"/>
          <w:szCs w:val="32"/>
          <w:cs/>
        </w:rPr>
        <w:t>ต่อไปนี้เป็น</w:t>
      </w:r>
      <w:r w:rsidR="009C5897">
        <w:rPr>
          <w:rFonts w:ascii="TH SarabunIT๙" w:hAnsi="TH SarabunIT๙" w:cs="TH SarabunIT๙" w:hint="cs"/>
          <w:sz w:val="32"/>
          <w:szCs w:val="32"/>
          <w:cs/>
        </w:rPr>
        <w:t>วรรคสองของ</w:t>
      </w:r>
      <w:r w:rsidR="007641B4" w:rsidRPr="008660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67D06" w:rsidRPr="00866038">
        <w:rPr>
          <w:rFonts w:ascii="TH SarabunIT๙" w:hAnsi="TH SarabunIT๙" w:cs="TH SarabunIT๙"/>
          <w:sz w:val="32"/>
          <w:szCs w:val="32"/>
          <w:cs/>
        </w:rPr>
        <w:t>ข้อ 2</w:t>
      </w:r>
      <w:r w:rsidR="00F148C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641B4" w:rsidRPr="008660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67D06" w:rsidRPr="008660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C5897">
        <w:rPr>
          <w:rFonts w:ascii="TH SarabunIT๙" w:hAnsi="TH SarabunIT๙" w:cs="TH SarabunIT๙" w:hint="cs"/>
          <w:sz w:val="32"/>
          <w:szCs w:val="32"/>
          <w:cs/>
        </w:rPr>
        <w:t>“เมื่อผู้บริหารท้องถิ่นได้เห็นชอบแผนพัฒนาท้องถิ่นที่แก้ไขแล้ว  ให้</w:t>
      </w:r>
      <w:r w:rsidR="00F148C6">
        <w:rPr>
          <w:rFonts w:ascii="TH SarabunIT๙" w:hAnsi="TH SarabunIT๙" w:cs="TH SarabunIT๙" w:hint="cs"/>
          <w:sz w:val="32"/>
          <w:szCs w:val="32"/>
          <w:cs/>
        </w:rPr>
        <w:t>ปิดประกาศให้ประชาชนทราบ  โดยเปิดเผยไม่น้อยกว่าสามสิบวันนับแต่วันที่ผู้บริหารท้องถิ่น</w:t>
      </w:r>
      <w:r w:rsidR="009C5897">
        <w:rPr>
          <w:rFonts w:ascii="TH SarabunIT๙" w:hAnsi="TH SarabunIT๙" w:cs="TH SarabunIT๙" w:hint="cs"/>
          <w:sz w:val="32"/>
          <w:szCs w:val="32"/>
          <w:cs/>
        </w:rPr>
        <w:t>เห็นชอบ  พร้อมทั้งแจ้งสภาท้องถิ่น อำเภอ และจังหวัดทราบด้วย</w:t>
      </w:r>
      <w:r w:rsidR="00F148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07978" w:rsidRDefault="00C07978" w:rsidP="009C5897">
      <w:pPr>
        <w:spacing w:before="16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 xml:space="preserve">ดังนั้น  </w:t>
      </w:r>
      <w:r w:rsidR="009F3529" w:rsidRPr="002244A0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องค์การบริหารส่วนตำบลท่านางแนว  </w:t>
      </w:r>
      <w:r w:rsidR="009F3529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9F3529" w:rsidRPr="00866038">
        <w:rPr>
          <w:rFonts w:ascii="TH SarabunIT๙" w:hAnsi="TH SarabunIT๙" w:cs="TH SarabunIT๙"/>
          <w:sz w:val="32"/>
          <w:szCs w:val="32"/>
          <w:cs/>
        </w:rPr>
        <w:t xml:space="preserve">มีความจำเป็นในการจัดทำแผนพัฒนาท้องถิ่น พ.ศ.๒๕๖๑ – ๒๕๖5 </w:t>
      </w:r>
      <w:r w:rsidR="009C5897">
        <w:rPr>
          <w:rFonts w:ascii="TH SarabunIT๙" w:hAnsi="TH SarabunIT๙" w:cs="TH SarabunIT๙" w:hint="cs"/>
          <w:sz w:val="32"/>
          <w:szCs w:val="32"/>
          <w:cs/>
        </w:rPr>
        <w:t xml:space="preserve">แก้ไข </w:t>
      </w:r>
      <w:r w:rsidR="009F3529"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 1</w:t>
      </w:r>
      <w:r w:rsidR="009F3529" w:rsidRPr="00866038">
        <w:rPr>
          <w:rFonts w:ascii="TH SarabunIT๙" w:hAnsi="TH SarabunIT๙" w:cs="TH SarabunIT๙"/>
          <w:sz w:val="32"/>
          <w:szCs w:val="32"/>
        </w:rPr>
        <w:t xml:space="preserve">  </w:t>
      </w:r>
      <w:r w:rsidR="009F3529" w:rsidRPr="00866038"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  <w:r w:rsidR="008F66E1">
        <w:rPr>
          <w:rFonts w:ascii="TH SarabunIT๙" w:hAnsi="TH SarabunIT๙" w:cs="TH SarabunIT๙" w:hint="cs"/>
          <w:sz w:val="32"/>
          <w:szCs w:val="32"/>
          <w:cs/>
        </w:rPr>
        <w:t xml:space="preserve"> เพื่อปรับเปลี่ยนไปตามสถานการณ์ความต้องการของประชาชนในพื้นที่</w:t>
      </w:r>
    </w:p>
    <w:p w:rsidR="00C07978" w:rsidRPr="002244A0" w:rsidRDefault="00C07978" w:rsidP="0054450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7978" w:rsidRPr="002244A0" w:rsidRDefault="00C07978" w:rsidP="00C07978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************************************</w:t>
      </w:r>
    </w:p>
    <w:p w:rsidR="009F3529" w:rsidRDefault="00F74F74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</w:rPr>
        <w:tab/>
      </w:r>
    </w:p>
    <w:p w:rsidR="009F3529" w:rsidRDefault="009F3529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9F3529" w:rsidRDefault="009F3529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9F3529" w:rsidRDefault="009F3529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5A24BD" w:rsidRDefault="005A24BD" w:rsidP="009F3529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A24BD" w:rsidRDefault="005A24BD" w:rsidP="009F3529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F74F74" w:rsidRPr="002244A0" w:rsidRDefault="009D491A" w:rsidP="009F3529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</w:rPr>
        <w:t>-1-</w:t>
      </w:r>
    </w:p>
    <w:sectPr w:rsidR="00F74F74" w:rsidRPr="002244A0" w:rsidSect="002A219F">
      <w:pgSz w:w="11906" w:h="16838"/>
      <w:pgMar w:top="1134" w:right="170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A265C"/>
    <w:multiLevelType w:val="hybridMultilevel"/>
    <w:tmpl w:val="D3C81A2C"/>
    <w:lvl w:ilvl="0" w:tplc="058053C2">
      <w:start w:val="2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FDF5F17"/>
    <w:multiLevelType w:val="hybridMultilevel"/>
    <w:tmpl w:val="D226A7A2"/>
    <w:lvl w:ilvl="0" w:tplc="34CE37D2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03"/>
    <w:rsid w:val="00001C48"/>
    <w:rsid w:val="000104AC"/>
    <w:rsid w:val="000715B2"/>
    <w:rsid w:val="00076739"/>
    <w:rsid w:val="00081E50"/>
    <w:rsid w:val="00097C05"/>
    <w:rsid w:val="000E3BEB"/>
    <w:rsid w:val="001202FE"/>
    <w:rsid w:val="00147EB2"/>
    <w:rsid w:val="001849ED"/>
    <w:rsid w:val="001A7ED5"/>
    <w:rsid w:val="001E4B2E"/>
    <w:rsid w:val="001E6E5E"/>
    <w:rsid w:val="001F1950"/>
    <w:rsid w:val="002244A0"/>
    <w:rsid w:val="002658D6"/>
    <w:rsid w:val="00270BCE"/>
    <w:rsid w:val="00291E53"/>
    <w:rsid w:val="002A0A49"/>
    <w:rsid w:val="002A219F"/>
    <w:rsid w:val="002C6C73"/>
    <w:rsid w:val="002E16C7"/>
    <w:rsid w:val="002F3CCA"/>
    <w:rsid w:val="00315684"/>
    <w:rsid w:val="00343F73"/>
    <w:rsid w:val="0036720C"/>
    <w:rsid w:val="00377964"/>
    <w:rsid w:val="00384C40"/>
    <w:rsid w:val="00391306"/>
    <w:rsid w:val="003C152D"/>
    <w:rsid w:val="003C634E"/>
    <w:rsid w:val="00400C6F"/>
    <w:rsid w:val="004627AC"/>
    <w:rsid w:val="0047785D"/>
    <w:rsid w:val="004D7B62"/>
    <w:rsid w:val="005057DC"/>
    <w:rsid w:val="005128D6"/>
    <w:rsid w:val="00526C23"/>
    <w:rsid w:val="00544503"/>
    <w:rsid w:val="005706D4"/>
    <w:rsid w:val="00573A86"/>
    <w:rsid w:val="00587EAF"/>
    <w:rsid w:val="005A24BD"/>
    <w:rsid w:val="005E0A8F"/>
    <w:rsid w:val="00603F38"/>
    <w:rsid w:val="00637F6A"/>
    <w:rsid w:val="006646DB"/>
    <w:rsid w:val="006A5EBC"/>
    <w:rsid w:val="00721DAF"/>
    <w:rsid w:val="007641B4"/>
    <w:rsid w:val="007A75DC"/>
    <w:rsid w:val="007B5C23"/>
    <w:rsid w:val="00813D48"/>
    <w:rsid w:val="00830D33"/>
    <w:rsid w:val="00843E98"/>
    <w:rsid w:val="00866038"/>
    <w:rsid w:val="00887BD2"/>
    <w:rsid w:val="00892F8B"/>
    <w:rsid w:val="008B27C6"/>
    <w:rsid w:val="008B61D5"/>
    <w:rsid w:val="008F66E1"/>
    <w:rsid w:val="00906715"/>
    <w:rsid w:val="00915E2B"/>
    <w:rsid w:val="0092782A"/>
    <w:rsid w:val="009455D1"/>
    <w:rsid w:val="00955C6A"/>
    <w:rsid w:val="00973B80"/>
    <w:rsid w:val="009923E4"/>
    <w:rsid w:val="009A6B29"/>
    <w:rsid w:val="009B4256"/>
    <w:rsid w:val="009C5897"/>
    <w:rsid w:val="009D491A"/>
    <w:rsid w:val="009D53AC"/>
    <w:rsid w:val="009E14A3"/>
    <w:rsid w:val="009F3529"/>
    <w:rsid w:val="00A16050"/>
    <w:rsid w:val="00A67D06"/>
    <w:rsid w:val="00A835BE"/>
    <w:rsid w:val="00AD1C34"/>
    <w:rsid w:val="00AF3CC8"/>
    <w:rsid w:val="00B136DC"/>
    <w:rsid w:val="00B50642"/>
    <w:rsid w:val="00B552E4"/>
    <w:rsid w:val="00B66333"/>
    <w:rsid w:val="00B82270"/>
    <w:rsid w:val="00BE30AC"/>
    <w:rsid w:val="00C0571F"/>
    <w:rsid w:val="00C07978"/>
    <w:rsid w:val="00C52E4E"/>
    <w:rsid w:val="00CD37B4"/>
    <w:rsid w:val="00D04532"/>
    <w:rsid w:val="00D15013"/>
    <w:rsid w:val="00D200A6"/>
    <w:rsid w:val="00D2206A"/>
    <w:rsid w:val="00DB3BBD"/>
    <w:rsid w:val="00E53F86"/>
    <w:rsid w:val="00E567C0"/>
    <w:rsid w:val="00E97BA7"/>
    <w:rsid w:val="00F148C6"/>
    <w:rsid w:val="00F273B1"/>
    <w:rsid w:val="00F6742C"/>
    <w:rsid w:val="00F7224E"/>
    <w:rsid w:val="00F74F74"/>
    <w:rsid w:val="00F8494A"/>
    <w:rsid w:val="00F87519"/>
    <w:rsid w:val="00FE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27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627A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27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627A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CA082-E47B-48FB-9E64-B64EE4591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JR BUSINESS COMPUTER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JRCOMS</dc:creator>
  <cp:lastModifiedBy>Administrator</cp:lastModifiedBy>
  <cp:revision>16</cp:revision>
  <cp:lastPrinted>2020-04-28T17:09:00Z</cp:lastPrinted>
  <dcterms:created xsi:type="dcterms:W3CDTF">2020-03-16T20:53:00Z</dcterms:created>
  <dcterms:modified xsi:type="dcterms:W3CDTF">2020-04-28T17:12:00Z</dcterms:modified>
</cp:coreProperties>
</file>